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1" w:rsidRDefault="001F4501">
      <w:pPr>
        <w:jc w:val="right"/>
        <w:rPr>
          <w:sz w:val="18"/>
        </w:rPr>
      </w:pPr>
      <w:r>
        <w:rPr>
          <w:sz w:val="18"/>
        </w:rPr>
        <w:t>Форма № 25</w:t>
      </w:r>
    </w:p>
    <w:p w:rsidR="001F4501" w:rsidRDefault="001F4501">
      <w:pPr>
        <w:pStyle w:val="1"/>
        <w:spacing w:line="480" w:lineRule="auto"/>
      </w:pPr>
      <w:r>
        <w:t>Протокол</w:t>
      </w:r>
    </w:p>
    <w:p w:rsidR="001F4501" w:rsidRDefault="001F4501">
      <w:pPr>
        <w:pStyle w:val="a3"/>
        <w:spacing w:after="360"/>
      </w:pPr>
      <w:r>
        <w:t>заседания Государственной экзаменационной комиссии</w:t>
      </w:r>
    </w:p>
    <w:p w:rsidR="001F4501" w:rsidRDefault="00471234">
      <w:pPr>
        <w:pStyle w:val="a4"/>
        <w:tabs>
          <w:tab w:val="clear" w:pos="9639"/>
          <w:tab w:val="right" w:pos="10206"/>
        </w:tabs>
        <w:spacing w:line="408" w:lineRule="auto"/>
        <w:rPr>
          <w:lang w:val="ru-RU"/>
        </w:rPr>
      </w:pPr>
      <w:r>
        <w:rPr>
          <w:lang w:val="ru-RU"/>
        </w:rPr>
        <w:t>“_</w:t>
      </w:r>
      <w:r w:rsidRPr="00471234">
        <w:rPr>
          <w:b/>
          <w:i/>
          <w:sz w:val="24"/>
          <w:szCs w:val="24"/>
          <w:u w:val="single"/>
          <w:lang w:val="ru-RU"/>
        </w:rPr>
        <w:t>20</w:t>
      </w:r>
      <w:r>
        <w:rPr>
          <w:lang w:val="ru-RU"/>
        </w:rPr>
        <w:t>_”__</w:t>
      </w:r>
      <w:r w:rsidRPr="00471234">
        <w:rPr>
          <w:b/>
          <w:i/>
          <w:sz w:val="24"/>
          <w:szCs w:val="24"/>
          <w:u w:val="single"/>
          <w:lang w:val="ru-RU"/>
        </w:rPr>
        <w:t>мая</w:t>
      </w:r>
      <w:r w:rsidR="001F4501">
        <w:rPr>
          <w:lang w:val="ru-RU"/>
        </w:rPr>
        <w:t>__</w:t>
      </w:r>
      <w:r w:rsidR="00AD18C6">
        <w:rPr>
          <w:lang w:val="ru-RU"/>
        </w:rPr>
        <w:t>20</w:t>
      </w:r>
      <w:r>
        <w:rPr>
          <w:lang w:val="ru-RU"/>
        </w:rPr>
        <w:t>14г. с _</w:t>
      </w:r>
      <w:r w:rsidRPr="00471234">
        <w:rPr>
          <w:b/>
          <w:i/>
          <w:sz w:val="24"/>
          <w:szCs w:val="24"/>
          <w:u w:val="single"/>
          <w:lang w:val="ru-RU"/>
        </w:rPr>
        <w:t>9</w:t>
      </w:r>
      <w:r>
        <w:rPr>
          <w:lang w:val="ru-RU"/>
        </w:rPr>
        <w:t>_час._</w:t>
      </w:r>
      <w:r w:rsidRPr="00471234">
        <w:rPr>
          <w:b/>
          <w:i/>
          <w:sz w:val="24"/>
          <w:szCs w:val="24"/>
          <w:u w:val="single"/>
          <w:lang w:val="ru-RU"/>
        </w:rPr>
        <w:t>30</w:t>
      </w:r>
      <w:r>
        <w:rPr>
          <w:lang w:val="ru-RU"/>
        </w:rPr>
        <w:t>_мин. до _</w:t>
      </w:r>
      <w:r w:rsidRPr="00471234">
        <w:rPr>
          <w:b/>
          <w:i/>
          <w:sz w:val="24"/>
          <w:szCs w:val="24"/>
          <w:u w:val="single"/>
          <w:lang w:val="ru-RU"/>
        </w:rPr>
        <w:t>10</w:t>
      </w:r>
      <w:r w:rsidR="001F4501">
        <w:rPr>
          <w:lang w:val="ru-RU"/>
        </w:rPr>
        <w:t>_час.</w:t>
      </w:r>
      <w:r w:rsidRPr="00471234"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b/>
          <w:i/>
          <w:sz w:val="24"/>
          <w:szCs w:val="24"/>
          <w:u w:val="single"/>
          <w:lang w:val="ru-RU"/>
        </w:rPr>
        <w:t>0</w:t>
      </w:r>
      <w:r w:rsidRPr="00471234">
        <w:rPr>
          <w:b/>
          <w:i/>
          <w:sz w:val="24"/>
          <w:szCs w:val="24"/>
          <w:u w:val="single"/>
          <w:lang w:val="ru-RU"/>
        </w:rPr>
        <w:t>0</w:t>
      </w:r>
      <w:r>
        <w:rPr>
          <w:lang w:val="ru-RU"/>
        </w:rPr>
        <w:t>_мин</w:t>
      </w:r>
    </w:p>
    <w:p w:rsidR="001F4501" w:rsidRPr="00654E8A" w:rsidRDefault="001F4501">
      <w:pPr>
        <w:pStyle w:val="a4"/>
        <w:tabs>
          <w:tab w:val="clear" w:pos="9639"/>
          <w:tab w:val="right" w:pos="10206"/>
        </w:tabs>
        <w:spacing w:line="408" w:lineRule="auto"/>
        <w:rPr>
          <w:b/>
          <w:i/>
          <w:sz w:val="24"/>
          <w:szCs w:val="24"/>
          <w:lang w:val="ru-RU"/>
        </w:rPr>
      </w:pPr>
      <w:r>
        <w:rPr>
          <w:lang w:val="ru-RU"/>
        </w:rPr>
        <w:t>Присутст</w:t>
      </w:r>
      <w:r w:rsidR="003C4C40">
        <w:rPr>
          <w:lang w:val="ru-RU"/>
        </w:rPr>
        <w:t>вовали: председатель</w:t>
      </w:r>
      <w:r w:rsidR="00654E8A">
        <w:rPr>
          <w:lang w:val="ru-RU"/>
        </w:rPr>
        <w:t xml:space="preserve">  </w:t>
      </w:r>
      <w:r w:rsidR="00471234">
        <w:rPr>
          <w:b/>
          <w:i/>
          <w:sz w:val="24"/>
          <w:szCs w:val="24"/>
          <w:lang w:val="ru-RU"/>
        </w:rPr>
        <w:t>Обухова Людмила Александровна</w:t>
      </w:r>
      <w:r w:rsidR="00654E8A">
        <w:rPr>
          <w:b/>
          <w:i/>
          <w:sz w:val="24"/>
          <w:szCs w:val="24"/>
          <w:lang w:val="ru-RU"/>
        </w:rPr>
        <w:t>, д.п.н., профессор</w:t>
      </w:r>
    </w:p>
    <w:p w:rsidR="001F4501" w:rsidRDefault="001F4501">
      <w:pPr>
        <w:pStyle w:val="a4"/>
        <w:tabs>
          <w:tab w:val="clear" w:pos="9639"/>
          <w:tab w:val="right" w:pos="10206"/>
        </w:tabs>
        <w:spacing w:line="408" w:lineRule="auto"/>
        <w:rPr>
          <w:lang w:val="ru-RU"/>
        </w:rPr>
      </w:pPr>
      <w:r>
        <w:rPr>
          <w:lang w:val="ru-RU"/>
        </w:rPr>
        <w:t xml:space="preserve">члены </w:t>
      </w:r>
      <w:r>
        <w:rPr>
          <w:lang w:val="ru-RU"/>
        </w:rPr>
        <w:tab/>
      </w:r>
      <w:proofErr w:type="spellStart"/>
      <w:r w:rsidR="00292DD3" w:rsidRPr="00364A33">
        <w:rPr>
          <w:b/>
          <w:i/>
          <w:sz w:val="24"/>
          <w:szCs w:val="24"/>
          <w:u w:val="single"/>
          <w:lang w:val="ru-RU"/>
        </w:rPr>
        <w:t>к.пс.н</w:t>
      </w:r>
      <w:proofErr w:type="spellEnd"/>
      <w:r w:rsidR="00292DD3" w:rsidRPr="00364A33">
        <w:rPr>
          <w:b/>
          <w:i/>
          <w:sz w:val="24"/>
          <w:szCs w:val="24"/>
          <w:u w:val="single"/>
          <w:lang w:val="ru-RU"/>
        </w:rPr>
        <w:t xml:space="preserve">., </w:t>
      </w:r>
      <w:proofErr w:type="spellStart"/>
      <w:r w:rsidR="00292DD3" w:rsidRPr="00364A33">
        <w:rPr>
          <w:b/>
          <w:i/>
          <w:sz w:val="24"/>
          <w:szCs w:val="24"/>
          <w:u w:val="single"/>
          <w:lang w:val="ru-RU"/>
        </w:rPr>
        <w:t>доц.</w:t>
      </w:r>
      <w:r w:rsidR="00364A33" w:rsidRPr="00364A33">
        <w:rPr>
          <w:b/>
          <w:i/>
          <w:sz w:val="24"/>
          <w:szCs w:val="24"/>
          <w:u w:val="single"/>
          <w:lang w:val="ru-RU"/>
        </w:rPr>
        <w:t>Дуванова</w:t>
      </w:r>
      <w:proofErr w:type="spellEnd"/>
      <w:r w:rsidR="00364A33" w:rsidRPr="00364A33">
        <w:rPr>
          <w:b/>
          <w:i/>
          <w:sz w:val="24"/>
          <w:szCs w:val="24"/>
          <w:u w:val="single"/>
          <w:lang w:val="ru-RU"/>
        </w:rPr>
        <w:t xml:space="preserve"> С.П</w:t>
      </w:r>
      <w:r w:rsidR="00292DD3" w:rsidRPr="00364A33">
        <w:rPr>
          <w:b/>
          <w:i/>
          <w:sz w:val="24"/>
          <w:szCs w:val="24"/>
          <w:u w:val="single"/>
          <w:lang w:val="ru-RU"/>
        </w:rPr>
        <w:t xml:space="preserve">., </w:t>
      </w:r>
      <w:proofErr w:type="spellStart"/>
      <w:r w:rsidR="00292DD3" w:rsidRPr="00364A33">
        <w:rPr>
          <w:b/>
          <w:i/>
          <w:sz w:val="24"/>
          <w:szCs w:val="24"/>
          <w:u w:val="single"/>
          <w:lang w:val="ru-RU"/>
        </w:rPr>
        <w:t>к.п.н.,</w:t>
      </w:r>
      <w:r w:rsidR="00364A33" w:rsidRPr="00364A33">
        <w:rPr>
          <w:b/>
          <w:i/>
          <w:sz w:val="24"/>
          <w:szCs w:val="24"/>
          <w:u w:val="single"/>
          <w:lang w:val="ru-RU"/>
        </w:rPr>
        <w:t>Терехова</w:t>
      </w:r>
      <w:proofErr w:type="spellEnd"/>
      <w:r w:rsidR="00364A33" w:rsidRPr="00364A33">
        <w:rPr>
          <w:b/>
          <w:i/>
          <w:sz w:val="24"/>
          <w:szCs w:val="24"/>
          <w:u w:val="single"/>
          <w:lang w:val="ru-RU"/>
        </w:rPr>
        <w:t xml:space="preserve"> З.М</w:t>
      </w:r>
      <w:r w:rsidR="00292DD3" w:rsidRPr="00364A33">
        <w:rPr>
          <w:b/>
          <w:i/>
          <w:sz w:val="24"/>
          <w:szCs w:val="24"/>
          <w:u w:val="single"/>
          <w:lang w:val="ru-RU"/>
        </w:rPr>
        <w:t xml:space="preserve">., </w:t>
      </w:r>
      <w:r w:rsidR="00364A33" w:rsidRPr="00364A33">
        <w:rPr>
          <w:b/>
          <w:i/>
          <w:sz w:val="24"/>
          <w:szCs w:val="24"/>
          <w:u w:val="single"/>
          <w:lang w:val="ru-RU"/>
        </w:rPr>
        <w:t>Комарова Н.А.</w:t>
      </w:r>
      <w:r w:rsidR="00654E8A">
        <w:rPr>
          <w:lang w:val="ru-RU"/>
        </w:rPr>
        <w:t>__</w:t>
      </w:r>
      <w:r w:rsidR="00364A33">
        <w:rPr>
          <w:lang w:val="ru-RU"/>
        </w:rPr>
        <w:t>_______________________</w:t>
      </w:r>
      <w:r w:rsidR="00654E8A">
        <w:rPr>
          <w:lang w:val="ru-RU"/>
        </w:rPr>
        <w:t>__</w:t>
      </w:r>
    </w:p>
    <w:p w:rsidR="001F4501" w:rsidRDefault="001F4501">
      <w:pPr>
        <w:pStyle w:val="a4"/>
        <w:tabs>
          <w:tab w:val="clear" w:pos="9639"/>
          <w:tab w:val="right" w:pos="10206"/>
        </w:tabs>
        <w:spacing w:line="408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</w:t>
      </w:r>
    </w:p>
    <w:p w:rsidR="001F4501" w:rsidRDefault="001F4501" w:rsidP="00364A33">
      <w:pPr>
        <w:pStyle w:val="a4"/>
        <w:tabs>
          <w:tab w:val="clear" w:pos="9639"/>
          <w:tab w:val="right" w:pos="10206"/>
        </w:tabs>
        <w:spacing w:line="408" w:lineRule="auto"/>
        <w:rPr>
          <w:lang w:val="ru-RU"/>
        </w:rPr>
      </w:pPr>
      <w:r>
        <w:rPr>
          <w:lang w:val="ru-RU"/>
        </w:rPr>
        <w:t xml:space="preserve">О сдаче государственных экзаменов по </w:t>
      </w:r>
      <w:r w:rsidR="00471234" w:rsidRPr="00364A33">
        <w:rPr>
          <w:b/>
          <w:i/>
          <w:sz w:val="24"/>
          <w:szCs w:val="24"/>
          <w:u w:val="single"/>
          <w:lang w:val="ru-RU"/>
        </w:rPr>
        <w:t>Логопедии</w:t>
      </w:r>
      <w:r w:rsidR="00364A33" w:rsidRPr="00364A33">
        <w:rPr>
          <w:b/>
          <w:i/>
          <w:sz w:val="24"/>
          <w:szCs w:val="24"/>
          <w:u w:val="single"/>
          <w:lang w:val="ru-RU"/>
        </w:rPr>
        <w:t xml:space="preserve"> и логопедическим</w:t>
      </w:r>
      <w:r w:rsidR="00471234" w:rsidRPr="00364A33">
        <w:rPr>
          <w:b/>
          <w:i/>
          <w:sz w:val="24"/>
          <w:szCs w:val="24"/>
          <w:u w:val="single"/>
          <w:lang w:val="ru-RU"/>
        </w:rPr>
        <w:t xml:space="preserve"> технологиям</w:t>
      </w:r>
      <w:r>
        <w:rPr>
          <w:lang w:val="ru-RU"/>
        </w:rPr>
        <w:t>_________________________________________</w:t>
      </w:r>
      <w:r w:rsidR="00292DD3">
        <w:rPr>
          <w:lang w:val="ru-RU"/>
        </w:rPr>
        <w:t>________________</w:t>
      </w:r>
      <w:r w:rsidR="00364A33">
        <w:rPr>
          <w:lang w:val="ru-RU"/>
        </w:rPr>
        <w:t>______________________________</w:t>
      </w:r>
    </w:p>
    <w:p w:rsidR="001F4501" w:rsidRDefault="001F4501">
      <w:pPr>
        <w:tabs>
          <w:tab w:val="right" w:pos="10206"/>
        </w:tabs>
        <w:spacing w:line="360" w:lineRule="auto"/>
        <w:ind w:left="5245"/>
        <w:jc w:val="both"/>
        <w:rPr>
          <w:sz w:val="18"/>
        </w:rPr>
      </w:pPr>
    </w:p>
    <w:p w:rsidR="001F4501" w:rsidRDefault="001F4501">
      <w:pPr>
        <w:tabs>
          <w:tab w:val="right" w:pos="10206"/>
        </w:tabs>
        <w:jc w:val="both"/>
      </w:pPr>
      <w:r>
        <w:t>Экзаменуется студент(</w:t>
      </w:r>
      <w:proofErr w:type="spellStart"/>
      <w:r>
        <w:t>ка</w:t>
      </w:r>
      <w:proofErr w:type="spellEnd"/>
      <w:r>
        <w:t>)</w:t>
      </w:r>
      <w:r>
        <w:tab/>
      </w:r>
      <w:proofErr w:type="spellStart"/>
      <w:r w:rsidR="00292DD3">
        <w:t>__________</w:t>
      </w:r>
      <w:r w:rsidR="00292DD3" w:rsidRPr="00364A33">
        <w:rPr>
          <w:b/>
          <w:i/>
          <w:sz w:val="24"/>
          <w:szCs w:val="24"/>
          <w:u w:val="single"/>
        </w:rPr>
        <w:t>Спиридонова</w:t>
      </w:r>
      <w:proofErr w:type="spellEnd"/>
      <w:r w:rsidR="00292DD3" w:rsidRPr="00364A33">
        <w:rPr>
          <w:b/>
          <w:i/>
          <w:sz w:val="24"/>
          <w:szCs w:val="24"/>
          <w:u w:val="single"/>
        </w:rPr>
        <w:t xml:space="preserve"> Елизавета Григорьевна</w:t>
      </w:r>
      <w:r w:rsidR="00292DD3">
        <w:t xml:space="preserve"> </w:t>
      </w:r>
      <w:r>
        <w:t>_______________</w:t>
      </w:r>
      <w:r w:rsidR="00292DD3">
        <w:t>______________</w:t>
      </w:r>
    </w:p>
    <w:p w:rsidR="001F4501" w:rsidRDefault="001F4501">
      <w:pPr>
        <w:tabs>
          <w:tab w:val="right" w:pos="10206"/>
        </w:tabs>
        <w:spacing w:line="360" w:lineRule="auto"/>
        <w:ind w:left="5245"/>
        <w:jc w:val="both"/>
        <w:rPr>
          <w:sz w:val="18"/>
        </w:rPr>
      </w:pPr>
      <w:r>
        <w:rPr>
          <w:sz w:val="18"/>
        </w:rPr>
        <w:t>(фамилия, имя, отчество)</w:t>
      </w:r>
    </w:p>
    <w:p w:rsidR="00364A33" w:rsidRPr="00364A33" w:rsidRDefault="00364A33">
      <w:pPr>
        <w:tabs>
          <w:tab w:val="right" w:pos="10206"/>
        </w:tabs>
        <w:spacing w:line="408" w:lineRule="auto"/>
        <w:jc w:val="both"/>
        <w:rPr>
          <w:b/>
          <w:i/>
          <w:sz w:val="24"/>
          <w:szCs w:val="24"/>
          <w:u w:val="single"/>
        </w:rPr>
      </w:pPr>
      <w:r>
        <w:t xml:space="preserve">Вопросы: </w:t>
      </w:r>
      <w:r w:rsidRPr="00364A33">
        <w:rPr>
          <w:b/>
          <w:i/>
          <w:sz w:val="24"/>
          <w:szCs w:val="24"/>
          <w:u w:val="single"/>
        </w:rPr>
        <w:t>1.</w:t>
      </w:r>
      <w:r w:rsidRPr="00364A33">
        <w:rPr>
          <w:sz w:val="24"/>
          <w:szCs w:val="24"/>
        </w:rPr>
        <w:t xml:space="preserve"> </w:t>
      </w:r>
      <w:r w:rsidR="00471234" w:rsidRPr="00364A33">
        <w:rPr>
          <w:b/>
          <w:i/>
          <w:sz w:val="24"/>
          <w:szCs w:val="24"/>
          <w:u w:val="single"/>
        </w:rPr>
        <w:t>Изучение каких документов поможет Вам в пр</w:t>
      </w:r>
      <w:r w:rsidRPr="00364A33">
        <w:rPr>
          <w:b/>
          <w:i/>
          <w:sz w:val="24"/>
          <w:szCs w:val="24"/>
          <w:u w:val="single"/>
        </w:rPr>
        <w:t>о</w:t>
      </w:r>
      <w:r w:rsidR="00471234" w:rsidRPr="00364A33">
        <w:rPr>
          <w:b/>
          <w:i/>
          <w:sz w:val="24"/>
          <w:szCs w:val="24"/>
          <w:u w:val="single"/>
        </w:rPr>
        <w:t>цессе сбора дополнительной ин</w:t>
      </w:r>
      <w:r w:rsidRPr="00364A33">
        <w:rPr>
          <w:b/>
          <w:i/>
          <w:sz w:val="24"/>
          <w:szCs w:val="24"/>
          <w:u w:val="single"/>
        </w:rPr>
        <w:t>-</w:t>
      </w:r>
    </w:p>
    <w:p w:rsidR="001F4501" w:rsidRPr="00364A33" w:rsidRDefault="00471234">
      <w:pPr>
        <w:tabs>
          <w:tab w:val="right" w:pos="10206"/>
        </w:tabs>
        <w:spacing w:line="408" w:lineRule="auto"/>
        <w:jc w:val="both"/>
        <w:rPr>
          <w:sz w:val="24"/>
          <w:szCs w:val="24"/>
        </w:rPr>
      </w:pPr>
      <w:r w:rsidRPr="00364A33">
        <w:rPr>
          <w:b/>
          <w:i/>
          <w:sz w:val="24"/>
          <w:szCs w:val="24"/>
          <w:u w:val="single"/>
        </w:rPr>
        <w:t>формации о пациенте?</w:t>
      </w:r>
    </w:p>
    <w:p w:rsidR="00471234" w:rsidRPr="00364A33" w:rsidRDefault="001F4501">
      <w:pPr>
        <w:tabs>
          <w:tab w:val="right" w:pos="10206"/>
        </w:tabs>
        <w:spacing w:line="408" w:lineRule="auto"/>
        <w:jc w:val="both"/>
        <w:rPr>
          <w:sz w:val="24"/>
          <w:szCs w:val="24"/>
        </w:rPr>
      </w:pPr>
      <w:r w:rsidRPr="00364A33">
        <w:rPr>
          <w:b/>
          <w:i/>
          <w:sz w:val="24"/>
          <w:szCs w:val="24"/>
          <w:u w:val="single"/>
        </w:rPr>
        <w:t>2.</w:t>
      </w:r>
      <w:r w:rsidR="00364A33" w:rsidRPr="00364A33">
        <w:rPr>
          <w:sz w:val="24"/>
          <w:szCs w:val="24"/>
        </w:rPr>
        <w:t xml:space="preserve"> </w:t>
      </w:r>
      <w:r w:rsidR="00471234" w:rsidRPr="00364A33">
        <w:rPr>
          <w:b/>
          <w:i/>
          <w:sz w:val="24"/>
          <w:szCs w:val="24"/>
          <w:u w:val="single"/>
        </w:rPr>
        <w:t>Определите основные направления логопедической работы</w:t>
      </w:r>
    </w:p>
    <w:p w:rsidR="001F4501" w:rsidRDefault="00471234">
      <w:pPr>
        <w:tabs>
          <w:tab w:val="right" w:pos="10206"/>
        </w:tabs>
        <w:spacing w:line="408" w:lineRule="auto"/>
        <w:jc w:val="both"/>
      </w:pPr>
      <w:r w:rsidRPr="00364A33">
        <w:rPr>
          <w:b/>
          <w:i/>
          <w:sz w:val="24"/>
          <w:szCs w:val="24"/>
          <w:u w:val="single"/>
        </w:rPr>
        <w:t>3. Какие классификации речевых нарушений Вы знаете?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>Общая характеристика ответа студента(</w:t>
      </w:r>
      <w:proofErr w:type="spellStart"/>
      <w:r>
        <w:t>ки</w:t>
      </w:r>
      <w:proofErr w:type="spellEnd"/>
      <w:r>
        <w:t xml:space="preserve">) на заданные </w:t>
      </w:r>
      <w:r w:rsidR="005259D2">
        <w:t>ему (ей)</w:t>
      </w:r>
      <w:r w:rsidR="00364A33">
        <w:t>вопросы:</w:t>
      </w:r>
    </w:p>
    <w:p w:rsidR="001F4501" w:rsidRDefault="00471234" w:rsidP="00364A33">
      <w:pPr>
        <w:pStyle w:val="a4"/>
        <w:tabs>
          <w:tab w:val="clear" w:pos="9639"/>
          <w:tab w:val="right" w:pos="10206"/>
        </w:tabs>
        <w:spacing w:line="408" w:lineRule="auto"/>
        <w:jc w:val="left"/>
        <w:rPr>
          <w:lang w:val="ru-RU"/>
        </w:rPr>
      </w:pPr>
      <w:r w:rsidRPr="00364A33">
        <w:rPr>
          <w:b/>
          <w:i/>
          <w:sz w:val="24"/>
          <w:szCs w:val="24"/>
          <w:u w:val="single"/>
          <w:lang w:val="ru-RU"/>
        </w:rPr>
        <w:t>При от</w:t>
      </w:r>
      <w:r w:rsidR="00364A33" w:rsidRPr="00364A33">
        <w:rPr>
          <w:b/>
          <w:i/>
          <w:sz w:val="24"/>
          <w:szCs w:val="24"/>
          <w:u w:val="single"/>
          <w:lang w:val="ru-RU"/>
        </w:rPr>
        <w:t>ве</w:t>
      </w:r>
      <w:r w:rsidRPr="00364A33">
        <w:rPr>
          <w:b/>
          <w:i/>
          <w:sz w:val="24"/>
          <w:szCs w:val="24"/>
          <w:u w:val="single"/>
          <w:lang w:val="ru-RU"/>
        </w:rPr>
        <w:t xml:space="preserve">те Спиридонова Е.Г. показала глубокое знание программного материала, четкую терминологию </w:t>
      </w:r>
      <w:r w:rsidR="00364A33" w:rsidRPr="00364A33">
        <w:rPr>
          <w:b/>
          <w:i/>
          <w:sz w:val="24"/>
          <w:szCs w:val="24"/>
          <w:u w:val="single"/>
          <w:lang w:val="ru-RU"/>
        </w:rPr>
        <w:t>логопедии, классификации. М</w:t>
      </w:r>
      <w:r w:rsidRPr="00364A33">
        <w:rPr>
          <w:b/>
          <w:i/>
          <w:sz w:val="24"/>
          <w:szCs w:val="24"/>
          <w:u w:val="single"/>
          <w:lang w:val="ru-RU"/>
        </w:rPr>
        <w:t xml:space="preserve">еханизмы и методы работы </w:t>
      </w:r>
      <w:proofErr w:type="spellStart"/>
      <w:r w:rsidRPr="00364A33">
        <w:rPr>
          <w:b/>
          <w:i/>
          <w:sz w:val="24"/>
          <w:szCs w:val="24"/>
          <w:u w:val="single"/>
          <w:lang w:val="ru-RU"/>
        </w:rPr>
        <w:t>родемонстрировала</w:t>
      </w:r>
      <w:proofErr w:type="spellEnd"/>
      <w:r w:rsidRPr="00364A33">
        <w:rPr>
          <w:b/>
          <w:i/>
          <w:sz w:val="24"/>
          <w:szCs w:val="24"/>
          <w:u w:val="single"/>
          <w:lang w:val="ru-RU"/>
        </w:rPr>
        <w:t xml:space="preserve"> в полном объеме.</w:t>
      </w:r>
      <w:r>
        <w:rPr>
          <w:lang w:val="ru-RU"/>
        </w:rPr>
        <w:t xml:space="preserve"> </w:t>
      </w:r>
      <w:r w:rsidR="001F4501">
        <w:rPr>
          <w:lang w:val="ru-RU"/>
        </w:rPr>
        <w:t>_____________________________________________________________________</w:t>
      </w:r>
      <w:r>
        <w:rPr>
          <w:lang w:val="ru-RU"/>
        </w:rPr>
        <w:t>_______________________________</w:t>
      </w:r>
      <w:r w:rsidR="001F4501">
        <w:rPr>
          <w:lang w:val="ru-RU"/>
        </w:rPr>
        <w:t>________________________________________________________________________________________________________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>Признать, что студент(</w:t>
      </w:r>
      <w:proofErr w:type="spellStart"/>
      <w:r>
        <w:t>ка</w:t>
      </w:r>
      <w:proofErr w:type="spellEnd"/>
      <w:r>
        <w:t>) сдал(а) государственн</w:t>
      </w:r>
      <w:r w:rsidR="00364A33">
        <w:t xml:space="preserve">ый экзамен с оценкой   </w:t>
      </w:r>
      <w:r w:rsidR="00471234" w:rsidRPr="00364A33">
        <w:rPr>
          <w:b/>
          <w:i/>
          <w:sz w:val="24"/>
          <w:szCs w:val="24"/>
          <w:u w:val="single"/>
        </w:rPr>
        <w:t>отлично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>Отметить, что</w:t>
      </w:r>
      <w:r>
        <w:tab/>
        <w:t xml:space="preserve"> _________________________________________________________________________________________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>______________________________________________________________________________________________________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 xml:space="preserve">Особое мнение членов Государственной экзаменационной комиссии </w:t>
      </w:r>
      <w:r>
        <w:tab/>
        <w:t>__________________________________________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  <w:r>
        <w:t>______________________________________________________________________________________________________</w:t>
      </w:r>
    </w:p>
    <w:p w:rsidR="001F4501" w:rsidRDefault="001F4501">
      <w:pPr>
        <w:tabs>
          <w:tab w:val="right" w:pos="10206"/>
        </w:tabs>
        <w:spacing w:line="408" w:lineRule="auto"/>
        <w:jc w:val="both"/>
      </w:pPr>
    </w:p>
    <w:p w:rsidR="001F4501" w:rsidRDefault="001F4501" w:rsidP="00E63AB3">
      <w:pPr>
        <w:tabs>
          <w:tab w:val="right" w:pos="10065"/>
        </w:tabs>
        <w:ind w:left="5670"/>
      </w:pPr>
      <w:r>
        <w:t>Председатель</w:t>
      </w:r>
      <w:r>
        <w:tab/>
        <w:t>_________________________________</w:t>
      </w:r>
    </w:p>
    <w:p w:rsidR="001F4501" w:rsidRDefault="001F4501">
      <w:pPr>
        <w:tabs>
          <w:tab w:val="right" w:pos="10065"/>
        </w:tabs>
        <w:spacing w:after="240"/>
        <w:ind w:left="7229"/>
        <w:jc w:val="both"/>
        <w:rPr>
          <w:sz w:val="16"/>
        </w:rPr>
      </w:pPr>
      <w:r>
        <w:rPr>
          <w:sz w:val="16"/>
        </w:rPr>
        <w:t>(подпись)</w:t>
      </w:r>
    </w:p>
    <w:p w:rsidR="001F4501" w:rsidRDefault="001F4501">
      <w:pPr>
        <w:tabs>
          <w:tab w:val="right" w:pos="10065"/>
        </w:tabs>
        <w:ind w:left="5670"/>
      </w:pPr>
      <w:r>
        <w:t>Члены</w:t>
      </w:r>
      <w:r>
        <w:br/>
        <w:t>Государственной экзаменационной</w:t>
      </w:r>
      <w:r>
        <w:br/>
        <w:t>комиссии</w:t>
      </w:r>
      <w:r>
        <w:tab/>
        <w:t>____________________________________</w:t>
      </w:r>
    </w:p>
    <w:p w:rsidR="005278DA" w:rsidRDefault="005278DA">
      <w:pPr>
        <w:tabs>
          <w:tab w:val="right" w:pos="10065"/>
        </w:tabs>
        <w:ind w:left="5670"/>
      </w:pPr>
      <w:r>
        <w:t>____________________________________________</w:t>
      </w:r>
    </w:p>
    <w:p w:rsidR="005278DA" w:rsidRDefault="005278DA">
      <w:pPr>
        <w:tabs>
          <w:tab w:val="right" w:pos="10065"/>
        </w:tabs>
        <w:ind w:left="5670"/>
      </w:pPr>
      <w:r>
        <w:t>____________________________________________</w:t>
      </w:r>
    </w:p>
    <w:p w:rsidR="005278DA" w:rsidRDefault="005278DA">
      <w:pPr>
        <w:tabs>
          <w:tab w:val="right" w:pos="10065"/>
        </w:tabs>
        <w:ind w:left="5670"/>
      </w:pPr>
      <w:r>
        <w:t>____________________________________________</w:t>
      </w:r>
    </w:p>
    <w:p w:rsidR="001F4501" w:rsidRDefault="001F4501">
      <w:pPr>
        <w:tabs>
          <w:tab w:val="right" w:pos="10065"/>
        </w:tabs>
        <w:ind w:left="7230"/>
        <w:jc w:val="both"/>
        <w:rPr>
          <w:sz w:val="16"/>
        </w:rPr>
      </w:pPr>
      <w:r>
        <w:rPr>
          <w:sz w:val="16"/>
        </w:rPr>
        <w:t>(подписи)</w:t>
      </w:r>
    </w:p>
    <w:p w:rsidR="001F4501" w:rsidRDefault="001F4501">
      <w:pPr>
        <w:tabs>
          <w:tab w:val="right" w:pos="10065"/>
        </w:tabs>
      </w:pPr>
      <w:r>
        <w:t>Виза лица, составившего протокол</w:t>
      </w:r>
    </w:p>
    <w:sectPr w:rsidR="001F4501" w:rsidSect="00F4298E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DD"/>
    <w:rsid w:val="000D2A28"/>
    <w:rsid w:val="001F4501"/>
    <w:rsid w:val="00292DD3"/>
    <w:rsid w:val="00364A33"/>
    <w:rsid w:val="003C4C40"/>
    <w:rsid w:val="00471234"/>
    <w:rsid w:val="005259D2"/>
    <w:rsid w:val="005278DA"/>
    <w:rsid w:val="00654E8A"/>
    <w:rsid w:val="007D7DC7"/>
    <w:rsid w:val="008F68D8"/>
    <w:rsid w:val="00AD18C6"/>
    <w:rsid w:val="00B6327A"/>
    <w:rsid w:val="00DA61DD"/>
    <w:rsid w:val="00E63AB3"/>
    <w:rsid w:val="00F4298E"/>
    <w:rsid w:val="00F5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8E"/>
  </w:style>
  <w:style w:type="paragraph" w:styleId="1">
    <w:name w:val="heading 1"/>
    <w:basedOn w:val="a"/>
    <w:next w:val="a"/>
    <w:qFormat/>
    <w:rsid w:val="00F4298E"/>
    <w:pPr>
      <w:keepNext/>
      <w:ind w:left="-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4298E"/>
    <w:pPr>
      <w:ind w:left="-567"/>
      <w:jc w:val="center"/>
    </w:pPr>
  </w:style>
  <w:style w:type="paragraph" w:styleId="a4">
    <w:name w:val="Body Text"/>
    <w:basedOn w:val="a"/>
    <w:semiHidden/>
    <w:rsid w:val="00F4298E"/>
    <w:pPr>
      <w:tabs>
        <w:tab w:val="right" w:pos="9639"/>
      </w:tabs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4637-CD33-4E0C-892B-77C8A85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25</vt:lpstr>
    </vt:vector>
  </TitlesOfParts>
  <Company>ВГПУ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25</dc:title>
  <dc:subject/>
  <dc:creator>Mal</dc:creator>
  <cp:keywords/>
  <cp:lastModifiedBy>-</cp:lastModifiedBy>
  <cp:revision>5</cp:revision>
  <cp:lastPrinted>1998-09-16T10:17:00Z</cp:lastPrinted>
  <dcterms:created xsi:type="dcterms:W3CDTF">2013-05-15T09:56:00Z</dcterms:created>
  <dcterms:modified xsi:type="dcterms:W3CDTF">2014-05-28T10:21:00Z</dcterms:modified>
</cp:coreProperties>
</file>